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B44" w:rsidRDefault="00E66B44" w:rsidP="003D1D59"/>
    <w:p w:rsidR="00075613" w:rsidRPr="001A468B" w:rsidRDefault="00075613" w:rsidP="00075613">
      <w:pPr>
        <w:jc w:val="both"/>
        <w:rPr>
          <w:rFonts w:ascii="Garamond" w:hAnsi="Garamond"/>
          <w:b/>
          <w:color w:val="000000"/>
          <w:sz w:val="40"/>
          <w:szCs w:val="40"/>
        </w:rPr>
      </w:pPr>
      <w:r w:rsidRPr="001A468B">
        <w:rPr>
          <w:rFonts w:ascii="Garamond" w:hAnsi="Garamond"/>
          <w:b/>
          <w:color w:val="000000"/>
          <w:sz w:val="40"/>
          <w:szCs w:val="40"/>
        </w:rPr>
        <w:t xml:space="preserve">TWO ARTISTS, MANY TEXTURES </w:t>
      </w:r>
    </w:p>
    <w:p w:rsidR="00075613" w:rsidRPr="001A468B" w:rsidRDefault="00075613" w:rsidP="00075613">
      <w:pPr>
        <w:jc w:val="both"/>
        <w:rPr>
          <w:rFonts w:ascii="Garamond" w:hAnsi="Garamond"/>
          <w:b/>
          <w:color w:val="000000"/>
          <w:sz w:val="40"/>
          <w:szCs w:val="40"/>
        </w:rPr>
      </w:pPr>
      <w:r w:rsidRPr="001A468B">
        <w:rPr>
          <w:rFonts w:ascii="Garamond" w:hAnsi="Garamond"/>
          <w:b/>
          <w:color w:val="000000"/>
          <w:sz w:val="40"/>
          <w:szCs w:val="40"/>
        </w:rPr>
        <w:t>AT ART JUNCTION</w:t>
      </w:r>
    </w:p>
    <w:p w:rsidR="00075613" w:rsidRDefault="00075613" w:rsidP="00075613">
      <w:pPr>
        <w:jc w:val="both"/>
        <w:rPr>
          <w:rFonts w:ascii="Garamond" w:hAnsi="Garamond"/>
          <w:color w:val="000000"/>
        </w:rPr>
      </w:pPr>
    </w:p>
    <w:p w:rsidR="00075613" w:rsidRPr="001A468B" w:rsidRDefault="00075613" w:rsidP="00075613">
      <w:pPr>
        <w:jc w:val="both"/>
        <w:rPr>
          <w:rFonts w:ascii="Garamond" w:hAnsi="Garamond"/>
          <w:b/>
          <w:color w:val="000000"/>
          <w:sz w:val="32"/>
          <w:szCs w:val="32"/>
        </w:rPr>
      </w:pPr>
      <w:r w:rsidRPr="001A468B">
        <w:rPr>
          <w:rFonts w:ascii="Garamond" w:hAnsi="Garamond"/>
          <w:b/>
          <w:color w:val="000000"/>
          <w:sz w:val="32"/>
          <w:szCs w:val="32"/>
        </w:rPr>
        <w:t xml:space="preserve">Paintings from Whistler's Lisa Geddes and Vancouver Artist Karen </w:t>
      </w:r>
      <w:proofErr w:type="spellStart"/>
      <w:r w:rsidRPr="001A468B">
        <w:rPr>
          <w:rFonts w:ascii="Garamond" w:hAnsi="Garamond"/>
          <w:b/>
          <w:color w:val="000000"/>
          <w:sz w:val="32"/>
          <w:szCs w:val="32"/>
        </w:rPr>
        <w:t>Bagayawa</w:t>
      </w:r>
      <w:proofErr w:type="spellEnd"/>
      <w:r w:rsidRPr="001A468B">
        <w:rPr>
          <w:rFonts w:ascii="Garamond" w:hAnsi="Garamond"/>
          <w:b/>
          <w:color w:val="000000"/>
          <w:sz w:val="32"/>
          <w:szCs w:val="32"/>
        </w:rPr>
        <w:t xml:space="preserve"> are on display December 29</w:t>
      </w:r>
    </w:p>
    <w:p w:rsidR="00075613" w:rsidRPr="001A468B" w:rsidRDefault="00075613" w:rsidP="00075613">
      <w:pPr>
        <w:jc w:val="both"/>
        <w:rPr>
          <w:rFonts w:ascii="Garamond" w:hAnsi="Garamond"/>
          <w:b/>
          <w:color w:val="000000"/>
          <w:sz w:val="32"/>
          <w:szCs w:val="32"/>
        </w:rPr>
      </w:pPr>
      <w:r w:rsidRPr="001A468B">
        <w:rPr>
          <w:rFonts w:ascii="Garamond" w:hAnsi="Garamond"/>
          <w:b/>
          <w:color w:val="000000"/>
          <w:sz w:val="32"/>
          <w:szCs w:val="32"/>
        </w:rPr>
        <w:t>Pique News Magazine</w:t>
      </w:r>
    </w:p>
    <w:p w:rsidR="00075613" w:rsidRPr="001A468B" w:rsidRDefault="00075613" w:rsidP="00075613">
      <w:pPr>
        <w:jc w:val="both"/>
        <w:rPr>
          <w:rFonts w:ascii="Garamond" w:hAnsi="Garamond"/>
          <w:b/>
          <w:color w:val="000000"/>
          <w:sz w:val="32"/>
          <w:szCs w:val="32"/>
        </w:rPr>
      </w:pPr>
      <w:r w:rsidRPr="001A468B">
        <w:rPr>
          <w:rFonts w:ascii="Garamond" w:hAnsi="Garamond"/>
          <w:b/>
          <w:color w:val="000000"/>
          <w:sz w:val="32"/>
          <w:szCs w:val="32"/>
        </w:rPr>
        <w:t>December 27th, 2012</w:t>
      </w:r>
    </w:p>
    <w:p w:rsidR="00075613" w:rsidRPr="001A468B" w:rsidRDefault="00075613" w:rsidP="00075613">
      <w:pPr>
        <w:jc w:val="both"/>
        <w:rPr>
          <w:rFonts w:ascii="Garamond" w:hAnsi="Garamond"/>
          <w:b/>
          <w:color w:val="000000"/>
          <w:sz w:val="32"/>
          <w:szCs w:val="32"/>
        </w:rPr>
      </w:pPr>
      <w:r w:rsidRPr="001A468B">
        <w:rPr>
          <w:rFonts w:ascii="Garamond" w:hAnsi="Garamond"/>
          <w:b/>
          <w:color w:val="000000"/>
          <w:sz w:val="32"/>
          <w:szCs w:val="32"/>
        </w:rPr>
        <w:t>Alyssa Noel</w:t>
      </w:r>
    </w:p>
    <w:p w:rsidR="00075613" w:rsidRPr="00075613" w:rsidRDefault="00075613" w:rsidP="00075613">
      <w:pPr>
        <w:jc w:val="both"/>
        <w:rPr>
          <w:rFonts w:ascii="Garamond" w:hAnsi="Garamond"/>
          <w:b/>
          <w:color w:val="000000"/>
        </w:rPr>
      </w:pPr>
    </w:p>
    <w:p w:rsidR="00075613" w:rsidRPr="00716DE7" w:rsidRDefault="00075613" w:rsidP="00075613">
      <w:pPr>
        <w:jc w:val="both"/>
        <w:rPr>
          <w:rFonts w:ascii="Garamond" w:hAnsi="Garamond"/>
          <w:color w:val="000000"/>
        </w:rPr>
      </w:pPr>
      <w:bookmarkStart w:id="0" w:name="_GoBack"/>
      <w:bookmarkEnd w:id="0"/>
      <w:r w:rsidRPr="00716DE7">
        <w:rPr>
          <w:rFonts w:ascii="Garamond" w:hAnsi="Garamond"/>
          <w:color w:val="000000"/>
        </w:rPr>
        <w:t xml:space="preserve">Vancouver Artist Karen </w:t>
      </w:r>
      <w:proofErr w:type="spellStart"/>
      <w:r w:rsidRPr="00716DE7">
        <w:rPr>
          <w:rFonts w:ascii="Garamond" w:hAnsi="Garamond"/>
          <w:color w:val="000000"/>
        </w:rPr>
        <w:t>Bagayawa</w:t>
      </w:r>
      <w:proofErr w:type="spellEnd"/>
      <w:r w:rsidRPr="00716DE7">
        <w:rPr>
          <w:rFonts w:ascii="Garamond" w:hAnsi="Garamond"/>
          <w:color w:val="000000"/>
        </w:rPr>
        <w:t xml:space="preserve"> digs rocks.  Not literally, though she's collected some from around her home in Greater Vancouver, and even a few from here in Whistler.  Selections from that </w:t>
      </w:r>
      <w:proofErr w:type="spellStart"/>
      <w:r w:rsidRPr="00716DE7">
        <w:rPr>
          <w:rFonts w:ascii="Garamond" w:hAnsi="Garamond"/>
          <w:color w:val="000000"/>
        </w:rPr>
        <w:t>colourful</w:t>
      </w:r>
      <w:proofErr w:type="spellEnd"/>
      <w:r w:rsidRPr="00716DE7">
        <w:rPr>
          <w:rFonts w:ascii="Garamond" w:hAnsi="Garamond"/>
          <w:color w:val="000000"/>
        </w:rPr>
        <w:t xml:space="preserve"> collection are part of the inspiration for her series of 17 unique pieces, made of woven linens and tile grout, on display at Art Junction in Whistler beginning Saturday.</w:t>
      </w:r>
    </w:p>
    <w:p w:rsidR="00075613" w:rsidRPr="00716DE7" w:rsidRDefault="00075613" w:rsidP="00075613">
      <w:pPr>
        <w:jc w:val="both"/>
        <w:rPr>
          <w:rFonts w:ascii="Garamond" w:hAnsi="Garamond"/>
          <w:color w:val="000000"/>
        </w:rPr>
      </w:pPr>
      <w:r w:rsidRPr="00716DE7">
        <w:rPr>
          <w:rFonts w:ascii="Garamond" w:hAnsi="Garamond"/>
          <w:color w:val="000000"/>
        </w:rPr>
        <w:t xml:space="preserve">"I started a rock collection in the last three years," </w:t>
      </w:r>
      <w:proofErr w:type="spellStart"/>
      <w:r w:rsidRPr="00716DE7">
        <w:rPr>
          <w:rFonts w:ascii="Garamond" w:hAnsi="Garamond"/>
          <w:color w:val="000000"/>
        </w:rPr>
        <w:t>Bagayawa</w:t>
      </w:r>
      <w:proofErr w:type="spellEnd"/>
      <w:r w:rsidRPr="00716DE7">
        <w:rPr>
          <w:rFonts w:ascii="Garamond" w:hAnsi="Garamond"/>
          <w:color w:val="000000"/>
        </w:rPr>
        <w:t xml:space="preserve"> explains, "I was inspired by the </w:t>
      </w:r>
      <w:proofErr w:type="spellStart"/>
      <w:r w:rsidRPr="00716DE7">
        <w:rPr>
          <w:rFonts w:ascii="Garamond" w:hAnsi="Garamond"/>
          <w:color w:val="000000"/>
        </w:rPr>
        <w:t>colours</w:t>
      </w:r>
      <w:proofErr w:type="spellEnd"/>
      <w:r w:rsidRPr="00716DE7">
        <w:rPr>
          <w:rFonts w:ascii="Garamond" w:hAnsi="Garamond"/>
          <w:color w:val="000000"/>
        </w:rPr>
        <w:t>."</w:t>
      </w:r>
    </w:p>
    <w:p w:rsidR="00075613" w:rsidRPr="00716DE7" w:rsidRDefault="00075613" w:rsidP="00075613">
      <w:pPr>
        <w:jc w:val="both"/>
        <w:rPr>
          <w:rFonts w:ascii="Garamond" w:hAnsi="Garamond"/>
          <w:color w:val="000000"/>
        </w:rPr>
      </w:pPr>
      <w:r w:rsidRPr="00716DE7">
        <w:rPr>
          <w:rFonts w:ascii="Garamond" w:hAnsi="Garamond"/>
          <w:color w:val="000000"/>
        </w:rPr>
        <w:t>More broadly, nature is her muse. "I've done a series in the past ba</w:t>
      </w:r>
      <w:r>
        <w:rPr>
          <w:rFonts w:ascii="Garamond" w:hAnsi="Garamond"/>
          <w:color w:val="000000"/>
        </w:rPr>
        <w:t xml:space="preserve">sed on the changing </w:t>
      </w:r>
      <w:proofErr w:type="spellStart"/>
      <w:r>
        <w:rPr>
          <w:rFonts w:ascii="Garamond" w:hAnsi="Garamond"/>
          <w:color w:val="000000"/>
        </w:rPr>
        <w:t>colours</w:t>
      </w:r>
      <w:proofErr w:type="spellEnd"/>
      <w:r>
        <w:rPr>
          <w:rFonts w:ascii="Garamond" w:hAnsi="Garamond"/>
          <w:color w:val="000000"/>
        </w:rPr>
        <w:t xml:space="preserve"> of </w:t>
      </w:r>
      <w:r w:rsidRPr="00716DE7">
        <w:rPr>
          <w:rFonts w:ascii="Garamond" w:hAnsi="Garamond"/>
          <w:color w:val="000000"/>
        </w:rPr>
        <w:t>fall leaves or the textures that I see in nature.  I worked on pieces where I really loved - l</w:t>
      </w:r>
      <w:r>
        <w:rPr>
          <w:rFonts w:ascii="Garamond" w:hAnsi="Garamond"/>
          <w:color w:val="000000"/>
        </w:rPr>
        <w:t xml:space="preserve">et's say the shiny textures of </w:t>
      </w:r>
      <w:r w:rsidRPr="00716DE7">
        <w:rPr>
          <w:rFonts w:ascii="Garamond" w:hAnsi="Garamond"/>
          <w:color w:val="000000"/>
        </w:rPr>
        <w:t>slugs compared to a matte finish.  It's inspiration I found when I go hiking or for walks."</w:t>
      </w:r>
    </w:p>
    <w:p w:rsidR="00075613" w:rsidRPr="00716DE7" w:rsidRDefault="00075613" w:rsidP="00075613">
      <w:pPr>
        <w:jc w:val="both"/>
        <w:rPr>
          <w:rFonts w:ascii="Garamond" w:hAnsi="Garamond"/>
          <w:color w:val="000000"/>
        </w:rPr>
      </w:pPr>
      <w:proofErr w:type="spellStart"/>
      <w:r w:rsidRPr="00716DE7">
        <w:rPr>
          <w:rFonts w:ascii="Garamond" w:hAnsi="Garamond"/>
          <w:color w:val="000000"/>
        </w:rPr>
        <w:t>Bagayawa</w:t>
      </w:r>
      <w:proofErr w:type="spellEnd"/>
      <w:r w:rsidRPr="00716DE7">
        <w:rPr>
          <w:rFonts w:ascii="Garamond" w:hAnsi="Garamond"/>
          <w:color w:val="000000"/>
        </w:rPr>
        <w:t xml:space="preserve"> has developed her process - and canvas - slowly over the years.  First, she takes natural, unbleached linen, weaves it, then puts the grout on top of it, allowing it to dry.  The effect is abstract, full of texture and wholly unique.</w:t>
      </w:r>
    </w:p>
    <w:p w:rsidR="00075613" w:rsidRPr="00716DE7" w:rsidRDefault="00075613" w:rsidP="00075613">
      <w:pPr>
        <w:jc w:val="both"/>
        <w:rPr>
          <w:rFonts w:ascii="Garamond" w:hAnsi="Garamond"/>
          <w:color w:val="000000"/>
        </w:rPr>
      </w:pPr>
      <w:r w:rsidRPr="00716DE7">
        <w:rPr>
          <w:rFonts w:ascii="Garamond" w:hAnsi="Garamond"/>
          <w:color w:val="000000"/>
        </w:rPr>
        <w:t>"It deals with a lot of texture and a lot of people really want to touch the pieces", she says.  "I really hope people try and understand that it's about the process, not necessarily about the finished product.  I love textures, so I hope can see what I love."</w:t>
      </w:r>
    </w:p>
    <w:p w:rsidR="00075613" w:rsidRPr="00716DE7" w:rsidRDefault="00075613" w:rsidP="00075613">
      <w:pPr>
        <w:jc w:val="both"/>
        <w:rPr>
          <w:rFonts w:ascii="Garamond" w:hAnsi="Garamond"/>
          <w:color w:val="000000"/>
        </w:rPr>
      </w:pPr>
      <w:r w:rsidRPr="00716DE7">
        <w:rPr>
          <w:rFonts w:ascii="Garamond" w:hAnsi="Garamond"/>
          <w:color w:val="000000"/>
        </w:rPr>
        <w:t>Whistler artist Lisa Geddes, whose mix media acrylic paintings will make up the other half of the show, also deals in texture.  "Our work, side-by-side, from what I've seen, they (</w:t>
      </w:r>
      <w:proofErr w:type="spellStart"/>
      <w:r w:rsidRPr="00716DE7">
        <w:rPr>
          <w:rFonts w:ascii="Garamond" w:hAnsi="Garamond"/>
          <w:color w:val="000000"/>
        </w:rPr>
        <w:t>wil</w:t>
      </w:r>
      <w:proofErr w:type="spellEnd"/>
      <w:r w:rsidRPr="00716DE7">
        <w:rPr>
          <w:rFonts w:ascii="Garamond" w:hAnsi="Garamond"/>
          <w:color w:val="000000"/>
        </w:rPr>
        <w:t>) be quite complimentary," Geddes says.</w:t>
      </w:r>
    </w:p>
    <w:p w:rsidR="001A468B" w:rsidRDefault="001A468B" w:rsidP="00075613">
      <w:pPr>
        <w:jc w:val="both"/>
        <w:rPr>
          <w:rFonts w:ascii="Garamond" w:hAnsi="Garamond"/>
          <w:color w:val="000000"/>
        </w:rPr>
      </w:pPr>
    </w:p>
    <w:p w:rsidR="001A468B" w:rsidRDefault="001A468B" w:rsidP="00075613">
      <w:pPr>
        <w:jc w:val="both"/>
        <w:rPr>
          <w:rFonts w:ascii="Garamond" w:hAnsi="Garamond"/>
          <w:color w:val="000000"/>
        </w:rPr>
      </w:pPr>
    </w:p>
    <w:p w:rsidR="001A468B" w:rsidRDefault="001A468B" w:rsidP="00075613">
      <w:pPr>
        <w:jc w:val="both"/>
        <w:rPr>
          <w:rFonts w:ascii="Garamond" w:hAnsi="Garamond"/>
          <w:color w:val="000000"/>
        </w:rPr>
      </w:pPr>
    </w:p>
    <w:p w:rsidR="001A468B" w:rsidRDefault="001A468B" w:rsidP="00075613">
      <w:pPr>
        <w:jc w:val="both"/>
        <w:rPr>
          <w:rFonts w:ascii="Garamond" w:hAnsi="Garamond"/>
          <w:color w:val="000000"/>
        </w:rPr>
      </w:pPr>
    </w:p>
    <w:p w:rsidR="001A468B" w:rsidRDefault="001A468B" w:rsidP="00075613">
      <w:pPr>
        <w:jc w:val="both"/>
        <w:rPr>
          <w:rFonts w:ascii="Garamond" w:hAnsi="Garamond"/>
          <w:color w:val="000000"/>
        </w:rPr>
      </w:pPr>
    </w:p>
    <w:p w:rsidR="001A468B" w:rsidRDefault="001A468B" w:rsidP="00075613">
      <w:pPr>
        <w:jc w:val="both"/>
        <w:rPr>
          <w:rFonts w:ascii="Garamond" w:hAnsi="Garamond"/>
          <w:color w:val="000000"/>
        </w:rPr>
      </w:pPr>
    </w:p>
    <w:p w:rsidR="001A468B" w:rsidRDefault="001A468B" w:rsidP="00075613">
      <w:pPr>
        <w:jc w:val="both"/>
        <w:rPr>
          <w:rFonts w:ascii="Garamond" w:hAnsi="Garamond"/>
          <w:color w:val="000000"/>
        </w:rPr>
      </w:pPr>
    </w:p>
    <w:p w:rsidR="001A468B" w:rsidRDefault="001A468B" w:rsidP="00075613">
      <w:pPr>
        <w:jc w:val="both"/>
        <w:rPr>
          <w:rFonts w:ascii="Garamond" w:hAnsi="Garamond"/>
          <w:color w:val="000000"/>
        </w:rPr>
      </w:pPr>
    </w:p>
    <w:p w:rsidR="001A468B" w:rsidRDefault="001A468B" w:rsidP="00075613">
      <w:pPr>
        <w:jc w:val="both"/>
        <w:rPr>
          <w:rFonts w:ascii="Garamond" w:hAnsi="Garamond"/>
          <w:color w:val="000000"/>
        </w:rPr>
      </w:pPr>
    </w:p>
    <w:p w:rsidR="001A468B" w:rsidRDefault="001A468B" w:rsidP="00075613">
      <w:pPr>
        <w:jc w:val="both"/>
        <w:rPr>
          <w:rFonts w:ascii="Garamond" w:hAnsi="Garamond"/>
          <w:color w:val="000000"/>
        </w:rPr>
      </w:pPr>
    </w:p>
    <w:p w:rsidR="001A468B" w:rsidRDefault="001A468B" w:rsidP="00075613">
      <w:pPr>
        <w:jc w:val="both"/>
        <w:rPr>
          <w:rFonts w:ascii="Garamond" w:hAnsi="Garamond"/>
          <w:color w:val="000000"/>
        </w:rPr>
      </w:pPr>
    </w:p>
    <w:p w:rsidR="001A468B" w:rsidRDefault="001A468B" w:rsidP="00075613">
      <w:pPr>
        <w:jc w:val="both"/>
        <w:rPr>
          <w:rFonts w:ascii="Garamond" w:hAnsi="Garamond"/>
          <w:color w:val="000000"/>
        </w:rPr>
      </w:pPr>
    </w:p>
    <w:p w:rsidR="001A468B" w:rsidRDefault="001A468B" w:rsidP="00075613">
      <w:pPr>
        <w:jc w:val="both"/>
        <w:rPr>
          <w:rFonts w:ascii="Garamond" w:hAnsi="Garamond"/>
          <w:color w:val="000000"/>
        </w:rPr>
      </w:pPr>
    </w:p>
    <w:p w:rsidR="001A468B" w:rsidRDefault="001A468B" w:rsidP="00075613">
      <w:pPr>
        <w:jc w:val="both"/>
        <w:rPr>
          <w:rFonts w:ascii="Garamond" w:hAnsi="Garamond"/>
          <w:color w:val="000000"/>
        </w:rPr>
      </w:pPr>
    </w:p>
    <w:p w:rsidR="001A468B" w:rsidRDefault="001A468B" w:rsidP="00075613">
      <w:pPr>
        <w:jc w:val="both"/>
        <w:rPr>
          <w:rFonts w:ascii="Garamond" w:hAnsi="Garamond"/>
          <w:color w:val="000000"/>
        </w:rPr>
      </w:pPr>
    </w:p>
    <w:p w:rsidR="00075613" w:rsidRPr="00716DE7" w:rsidRDefault="00075613" w:rsidP="00075613">
      <w:pPr>
        <w:jc w:val="both"/>
        <w:rPr>
          <w:rFonts w:ascii="Garamond" w:hAnsi="Garamond"/>
          <w:color w:val="000000"/>
        </w:rPr>
      </w:pPr>
      <w:r w:rsidRPr="00716DE7">
        <w:rPr>
          <w:rFonts w:ascii="Garamond" w:hAnsi="Garamond"/>
          <w:color w:val="000000"/>
        </w:rPr>
        <w:t>For her pieces, Geddes interpreted the natural beauty that</w:t>
      </w:r>
      <w:r>
        <w:rPr>
          <w:rFonts w:ascii="Garamond" w:hAnsi="Garamond"/>
          <w:color w:val="000000"/>
        </w:rPr>
        <w:t xml:space="preserve"> surrounds her.  "They sort of </w:t>
      </w:r>
      <w:r w:rsidRPr="00716DE7">
        <w:rPr>
          <w:rFonts w:ascii="Garamond" w:hAnsi="Garamond"/>
          <w:color w:val="000000"/>
        </w:rPr>
        <w:t>revolve an inner and outer landscape, in that I'm always inspired by the landscape around me, forest or trees.  I've been working on that subject matter on a more symbolic or metaphorical level.  I've been interpreting it expressively."</w:t>
      </w:r>
    </w:p>
    <w:p w:rsidR="00075613" w:rsidRPr="00716DE7" w:rsidRDefault="00075613" w:rsidP="00075613">
      <w:pPr>
        <w:jc w:val="both"/>
        <w:rPr>
          <w:rFonts w:ascii="Garamond" w:hAnsi="Garamond"/>
          <w:color w:val="000000"/>
        </w:rPr>
      </w:pPr>
      <w:r w:rsidRPr="00716DE7">
        <w:rPr>
          <w:rFonts w:ascii="Garamond" w:hAnsi="Garamond"/>
          <w:color w:val="000000"/>
        </w:rPr>
        <w:t xml:space="preserve">For example, one piece, with dark, rich </w:t>
      </w:r>
      <w:proofErr w:type="spellStart"/>
      <w:r w:rsidRPr="00716DE7">
        <w:rPr>
          <w:rFonts w:ascii="Garamond" w:hAnsi="Garamond"/>
          <w:color w:val="000000"/>
        </w:rPr>
        <w:t>colours</w:t>
      </w:r>
      <w:proofErr w:type="spellEnd"/>
      <w:r w:rsidRPr="00716DE7">
        <w:rPr>
          <w:rFonts w:ascii="Garamond" w:hAnsi="Garamond"/>
          <w:color w:val="000000"/>
        </w:rPr>
        <w:t xml:space="preserve">, of a tree with roots thrust deep into the ground works on two levels: the literal roots and "interior </w:t>
      </w:r>
      <w:proofErr w:type="spellStart"/>
      <w:r w:rsidRPr="00716DE7">
        <w:rPr>
          <w:rFonts w:ascii="Garamond" w:hAnsi="Garamond"/>
          <w:color w:val="000000"/>
        </w:rPr>
        <w:t>sould</w:t>
      </w:r>
      <w:proofErr w:type="spellEnd"/>
      <w:r w:rsidRPr="00716DE7">
        <w:rPr>
          <w:rFonts w:ascii="Garamond" w:hAnsi="Garamond"/>
          <w:color w:val="000000"/>
        </w:rPr>
        <w:t xml:space="preserve"> life."</w:t>
      </w:r>
    </w:p>
    <w:p w:rsidR="00075613" w:rsidRPr="00716DE7" w:rsidRDefault="00075613" w:rsidP="00075613">
      <w:pPr>
        <w:jc w:val="both"/>
        <w:rPr>
          <w:rFonts w:ascii="Garamond" w:hAnsi="Garamond"/>
          <w:color w:val="000000"/>
        </w:rPr>
      </w:pPr>
      <w:r w:rsidRPr="00716DE7">
        <w:rPr>
          <w:rFonts w:ascii="Garamond" w:hAnsi="Garamond"/>
          <w:color w:val="000000"/>
        </w:rPr>
        <w:t xml:space="preserve">"I'm interested in the duality of pure aesthetic appreciation of something and deeper meaning somebody might </w:t>
      </w:r>
      <w:proofErr w:type="spellStart"/>
      <w:r w:rsidRPr="00716DE7">
        <w:rPr>
          <w:rFonts w:ascii="Garamond" w:hAnsi="Garamond"/>
          <w:color w:val="000000"/>
        </w:rPr>
        <w:t>have,"she</w:t>
      </w:r>
      <w:proofErr w:type="spellEnd"/>
      <w:r w:rsidRPr="00716DE7">
        <w:rPr>
          <w:rFonts w:ascii="Garamond" w:hAnsi="Garamond"/>
          <w:color w:val="000000"/>
        </w:rPr>
        <w:t xml:space="preserve"> says.</w:t>
      </w:r>
    </w:p>
    <w:p w:rsidR="00075613" w:rsidRPr="00716DE7" w:rsidRDefault="00075613" w:rsidP="00075613">
      <w:pPr>
        <w:jc w:val="both"/>
        <w:rPr>
          <w:rFonts w:ascii="Garamond" w:hAnsi="Garamond"/>
          <w:color w:val="000000"/>
        </w:rPr>
      </w:pPr>
      <w:r w:rsidRPr="00716DE7">
        <w:rPr>
          <w:rFonts w:ascii="Garamond" w:hAnsi="Garamond"/>
          <w:color w:val="000000"/>
        </w:rPr>
        <w:t xml:space="preserve">Like </w:t>
      </w:r>
      <w:proofErr w:type="spellStart"/>
      <w:r w:rsidRPr="00716DE7">
        <w:rPr>
          <w:rFonts w:ascii="Garamond" w:hAnsi="Garamond"/>
          <w:color w:val="000000"/>
        </w:rPr>
        <w:t>Bagayawa</w:t>
      </w:r>
      <w:proofErr w:type="spellEnd"/>
      <w:r w:rsidRPr="00716DE7">
        <w:rPr>
          <w:rFonts w:ascii="Garamond" w:hAnsi="Garamond"/>
          <w:color w:val="000000"/>
        </w:rPr>
        <w:t xml:space="preserve">, her technique has continued to </w:t>
      </w:r>
      <w:proofErr w:type="spellStart"/>
      <w:r w:rsidRPr="00716DE7">
        <w:rPr>
          <w:rFonts w:ascii="Garamond" w:hAnsi="Garamond"/>
          <w:color w:val="000000"/>
        </w:rPr>
        <w:t>evolove</w:t>
      </w:r>
      <w:proofErr w:type="spellEnd"/>
      <w:r w:rsidRPr="00716DE7">
        <w:rPr>
          <w:rFonts w:ascii="Garamond" w:hAnsi="Garamond"/>
          <w:color w:val="000000"/>
        </w:rPr>
        <w:t>.  Geddes has begun taking photographs and using a photo transfer method to add them to the paintings.  She has also included original drawings</w:t>
      </w:r>
      <w:r>
        <w:rPr>
          <w:rFonts w:ascii="Garamond" w:hAnsi="Garamond"/>
          <w:color w:val="000000"/>
        </w:rPr>
        <w:t>,</w:t>
      </w:r>
      <w:r w:rsidRPr="00716DE7">
        <w:rPr>
          <w:rFonts w:ascii="Garamond" w:hAnsi="Garamond"/>
          <w:color w:val="000000"/>
        </w:rPr>
        <w:t xml:space="preserve"> "I am fairly new to that," she says of photo transfer. "What's intriguing about it is it (has) a very strong, representational effect that then contrasts quite beautifully with texture and </w:t>
      </w:r>
      <w:proofErr w:type="spellStart"/>
      <w:r w:rsidRPr="00716DE7">
        <w:rPr>
          <w:rFonts w:ascii="Garamond" w:hAnsi="Garamond"/>
          <w:color w:val="000000"/>
        </w:rPr>
        <w:t>colour</w:t>
      </w:r>
      <w:proofErr w:type="spellEnd"/>
      <w:r w:rsidRPr="00716DE7">
        <w:rPr>
          <w:rFonts w:ascii="Garamond" w:hAnsi="Garamond"/>
          <w:color w:val="000000"/>
        </w:rPr>
        <w:t>."</w:t>
      </w:r>
    </w:p>
    <w:p w:rsidR="00075613" w:rsidRPr="00716DE7" w:rsidRDefault="00075613" w:rsidP="00075613">
      <w:pPr>
        <w:jc w:val="both"/>
        <w:rPr>
          <w:rFonts w:ascii="Garamond" w:hAnsi="Garamond"/>
          <w:color w:val="000000"/>
        </w:rPr>
      </w:pPr>
      <w:r w:rsidRPr="00716DE7">
        <w:rPr>
          <w:rFonts w:ascii="Garamond" w:hAnsi="Garamond"/>
          <w:color w:val="000000"/>
        </w:rPr>
        <w:t>See both artists' pieces at Art Junction during an opening reception Dec. 29 between 5p.m and 9p.m.  There will also be live music and refreshments.  For more information</w:t>
      </w:r>
      <w:r>
        <w:rPr>
          <w:rFonts w:ascii="Garamond" w:hAnsi="Garamond"/>
          <w:color w:val="000000"/>
        </w:rPr>
        <w:t>,</w:t>
      </w:r>
      <w:r w:rsidRPr="00716DE7">
        <w:rPr>
          <w:rFonts w:ascii="Garamond" w:hAnsi="Garamond"/>
          <w:color w:val="000000"/>
        </w:rPr>
        <w:t xml:space="preserve"> visit www.artjunction.ca.</w:t>
      </w: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jc w:val="both"/>
        <w:rPr>
          <w:rFonts w:ascii="Garamond" w:hAnsi="Garamond"/>
          <w:color w:val="000000"/>
        </w:rPr>
      </w:pPr>
    </w:p>
    <w:p w:rsidR="00075613" w:rsidRDefault="00075613" w:rsidP="00075613">
      <w:pPr>
        <w:rPr>
          <w:rFonts w:ascii="Garamond" w:hAnsi="Garamond"/>
          <w:color w:val="000000"/>
        </w:rPr>
      </w:pPr>
    </w:p>
    <w:p w:rsidR="00E66B44" w:rsidRPr="003D1D59" w:rsidRDefault="00E66B44" w:rsidP="003D1D59"/>
    <w:sectPr w:rsidR="00E66B44" w:rsidRPr="003D1D59" w:rsidSect="00075613">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9F"/>
    <w:rsid w:val="00003DCA"/>
    <w:rsid w:val="000279D5"/>
    <w:rsid w:val="00075613"/>
    <w:rsid w:val="000A509D"/>
    <w:rsid w:val="000E749D"/>
    <w:rsid w:val="00130A16"/>
    <w:rsid w:val="0016093D"/>
    <w:rsid w:val="001A468B"/>
    <w:rsid w:val="002F5BF9"/>
    <w:rsid w:val="003211DC"/>
    <w:rsid w:val="003D1D59"/>
    <w:rsid w:val="00441DE1"/>
    <w:rsid w:val="00581D5C"/>
    <w:rsid w:val="007E3D00"/>
    <w:rsid w:val="009055DE"/>
    <w:rsid w:val="00A3503E"/>
    <w:rsid w:val="00B67CB8"/>
    <w:rsid w:val="00B76685"/>
    <w:rsid w:val="00CE6412"/>
    <w:rsid w:val="00DC3690"/>
    <w:rsid w:val="00DD779F"/>
    <w:rsid w:val="00E66B44"/>
    <w:rsid w:val="00FA6BA3"/>
    <w:rsid w:val="00FE7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9EE3"/>
  <w15:chartTrackingRefBased/>
  <w15:docId w15:val="{28BE33B9-CEF6-4F40-9CA7-6A91D11A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dcterms:created xsi:type="dcterms:W3CDTF">2020-05-15T03:36:00Z</dcterms:created>
  <dcterms:modified xsi:type="dcterms:W3CDTF">2020-05-15T03:38:00Z</dcterms:modified>
</cp:coreProperties>
</file>